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BF" w:rsidRDefault="006A4B66" w:rsidP="00C64FBF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i w:val="0"/>
          <w:kern w:val="36"/>
          <w:sz w:val="36"/>
          <w:szCs w:val="36"/>
        </w:rPr>
      </w:pPr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>План работы отряда ЮИД</w:t>
      </w:r>
      <w:bookmarkStart w:id="0" w:name="_GoBack"/>
      <w:bookmarkEnd w:id="0"/>
    </w:p>
    <w:p w:rsidR="00C64FBF" w:rsidRDefault="00C64FBF" w:rsidP="00C64FBF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i w:val="0"/>
          <w:kern w:val="36"/>
          <w:sz w:val="36"/>
          <w:szCs w:val="36"/>
        </w:rPr>
      </w:pPr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 xml:space="preserve">МБОУ «Слобода </w:t>
      </w:r>
      <w:proofErr w:type="spellStart"/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>Волчинская</w:t>
      </w:r>
      <w:proofErr w:type="spellEnd"/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 xml:space="preserve"> основная общеобразовательная школа </w:t>
      </w:r>
      <w:proofErr w:type="spellStart"/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>Новошешминского</w:t>
      </w:r>
      <w:proofErr w:type="spellEnd"/>
      <w:r w:rsidRPr="00C64FBF">
        <w:rPr>
          <w:rFonts w:eastAsia="Times New Roman"/>
          <w:b/>
          <w:bCs/>
          <w:i w:val="0"/>
          <w:kern w:val="36"/>
          <w:sz w:val="36"/>
          <w:szCs w:val="36"/>
        </w:rPr>
        <w:t xml:space="preserve"> муниципального района»</w:t>
      </w:r>
    </w:p>
    <w:p w:rsidR="006A4B66" w:rsidRPr="00C64FBF" w:rsidRDefault="00C64FBF" w:rsidP="00C64FBF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i w:val="0"/>
          <w:kern w:val="36"/>
          <w:sz w:val="36"/>
          <w:szCs w:val="36"/>
        </w:rPr>
      </w:pPr>
      <w:r>
        <w:rPr>
          <w:rFonts w:eastAsia="Times New Roman"/>
          <w:b/>
          <w:bCs/>
          <w:i w:val="0"/>
          <w:kern w:val="36"/>
          <w:sz w:val="36"/>
          <w:szCs w:val="36"/>
        </w:rPr>
        <w:t>на 2017 — 2018</w:t>
      </w:r>
      <w:r w:rsidR="006A4B66" w:rsidRPr="00C64FBF">
        <w:rPr>
          <w:rFonts w:eastAsia="Times New Roman"/>
          <w:b/>
          <w:bCs/>
          <w:i w:val="0"/>
          <w:kern w:val="36"/>
          <w:sz w:val="36"/>
          <w:szCs w:val="36"/>
        </w:rPr>
        <w:t xml:space="preserve"> учебный год</w:t>
      </w:r>
    </w:p>
    <w:p w:rsidR="006A4B66" w:rsidRPr="006A4B66" w:rsidRDefault="006A4B66" w:rsidP="006A4B66">
      <w:pPr>
        <w:spacing w:after="0" w:line="240" w:lineRule="auto"/>
        <w:rPr>
          <w:rFonts w:eastAsia="Times New Roman"/>
          <w:i w:val="0"/>
          <w:sz w:val="24"/>
          <w:szCs w:val="24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7317"/>
        <w:gridCol w:w="1592"/>
      </w:tblGrid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b/>
                <w:bCs/>
                <w:i w:val="0"/>
                <w:sz w:val="24"/>
                <w:szCs w:val="24"/>
              </w:rPr>
              <w:t xml:space="preserve">№ </w:t>
            </w:r>
            <w:proofErr w:type="gramStart"/>
            <w:r w:rsidRPr="006A4B66">
              <w:rPr>
                <w:rFonts w:eastAsia="Times New Roman"/>
                <w:b/>
                <w:bCs/>
                <w:i w:val="0"/>
                <w:sz w:val="24"/>
                <w:szCs w:val="24"/>
              </w:rPr>
              <w:t>п</w:t>
            </w:r>
            <w:proofErr w:type="gramEnd"/>
            <w:r w:rsidRPr="006A4B66">
              <w:rPr>
                <w:rFonts w:eastAsia="Times New Roman"/>
                <w:b/>
                <w:bCs/>
                <w:i w:val="0"/>
                <w:sz w:val="24"/>
                <w:szCs w:val="24"/>
              </w:rPr>
              <w:t>/п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b/>
                <w:bCs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b/>
                <w:bCs/>
                <w:i w:val="0"/>
                <w:sz w:val="24"/>
                <w:szCs w:val="24"/>
              </w:rPr>
              <w:t>Сроки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Организация отряда ЮИДД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Оформление уголка по ПДД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Акция «Посвящение первоклассников в пешеходы»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Выпуск листовок «Внимание, пешеход!», «Внимание, водитель!»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«Страна дорожных знаков», тренировочное занятие для 2-4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Октябрь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«Учимся дружить с дорогой», игра для 5-6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Октябрь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Выставка рисунков и поделок «Безопасность – дорога в будущее», для 1-4, 5-6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Октябрь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Изучение правил дорожного движения по теме «Дорожная разметка», тренировочное занятие, 5-6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Ноябрь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Игра–путешествие «Авторалли» 7- 8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Ноябрь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Ноябрь, декабрь, март, май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Изучение правил дорожного движения по теме «Применение специальных знаков» 7- 8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Январь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Викторина «Знатоки правил дорожного движения» 7-9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Январь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Изучение правил дорожного движения по теме «Вождение велосипеда и мотоцикла» 5-8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., 9-11 </w:t>
            </w:r>
            <w:proofErr w:type="spellStart"/>
            <w:r w:rsidRPr="006A4B66">
              <w:rPr>
                <w:rFonts w:eastAsia="Times New Roman"/>
                <w:i w:val="0"/>
                <w:sz w:val="24"/>
                <w:szCs w:val="24"/>
              </w:rPr>
              <w:t>кл</w:t>
            </w:r>
            <w:proofErr w:type="spellEnd"/>
            <w:r w:rsidRPr="006A4B66">
              <w:rPr>
                <w:rFonts w:eastAsia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Март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Профилактические беседы с родителями о </w:t>
            </w:r>
            <w:proofErr w:type="gramStart"/>
            <w:r w:rsidRPr="006A4B66">
              <w:rPr>
                <w:rFonts w:eastAsia="Times New Roman"/>
                <w:i w:val="0"/>
                <w:sz w:val="24"/>
                <w:szCs w:val="24"/>
              </w:rPr>
              <w:t>контроле за</w:t>
            </w:r>
            <w:proofErr w:type="gramEnd"/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 управлением вело-мототранспортом учащимися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Март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C64FBF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 xml:space="preserve">Беседы по оказанию доврачебной помощи при ДТП. 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Апрель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Подготовка к районному конкурсу «Безопасное колесо»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Апрель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Подготовка к районным спортивным, познавательным мероприятиям, направленным на пропаганду ПДД и предупреждения ДТП с участием детей.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Видео - лектории по пропаганде безопасности дорожного движения.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64FBF" w:rsidRPr="006A4B66" w:rsidTr="00C64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after="0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3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4FBF" w:rsidRPr="006A4B66" w:rsidRDefault="00C64FBF" w:rsidP="006A4B66">
            <w:pPr>
              <w:spacing w:before="100" w:beforeAutospacing="1" w:after="100" w:afterAutospacing="1" w:line="240" w:lineRule="auto"/>
              <w:rPr>
                <w:rFonts w:eastAsia="Times New Roman"/>
                <w:i w:val="0"/>
                <w:sz w:val="24"/>
                <w:szCs w:val="24"/>
              </w:rPr>
            </w:pPr>
            <w:r w:rsidRPr="006A4B66">
              <w:rPr>
                <w:rFonts w:eastAsia="Times New Roman"/>
                <w:i w:val="0"/>
                <w:sz w:val="24"/>
                <w:szCs w:val="24"/>
              </w:rPr>
              <w:t>Май, июнь</w:t>
            </w:r>
          </w:p>
        </w:tc>
      </w:tr>
    </w:tbl>
    <w:p w:rsidR="00F23351" w:rsidRDefault="00F23351" w:rsidP="00C64FBF">
      <w:pPr>
        <w:spacing w:after="0" w:line="240" w:lineRule="auto"/>
      </w:pPr>
    </w:p>
    <w:sectPr w:rsidR="00F2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7A"/>
    <w:rsid w:val="00301A7A"/>
    <w:rsid w:val="006A4B66"/>
    <w:rsid w:val="00C64FBF"/>
    <w:rsid w:val="00F2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B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i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B66"/>
    <w:rPr>
      <w:rFonts w:eastAsia="Times New Roman"/>
      <w:b/>
      <w:bCs/>
      <w:i w:val="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A4B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4B66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</w:rPr>
  </w:style>
  <w:style w:type="character" w:styleId="a5">
    <w:name w:val="Strong"/>
    <w:basedOn w:val="a0"/>
    <w:uiPriority w:val="22"/>
    <w:qFormat/>
    <w:rsid w:val="006A4B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B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i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B66"/>
    <w:rPr>
      <w:rFonts w:eastAsia="Times New Roman"/>
      <w:b/>
      <w:bCs/>
      <w:i w:val="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A4B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4B66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</w:rPr>
  </w:style>
  <w:style w:type="character" w:styleId="a5">
    <w:name w:val="Strong"/>
    <w:basedOn w:val="a0"/>
    <w:uiPriority w:val="22"/>
    <w:qFormat/>
    <w:rsid w:val="006A4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5EC6A-0082-4633-A6E8-EBFA207E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2015-09-02T17:55:00Z</dcterms:created>
  <dcterms:modified xsi:type="dcterms:W3CDTF">2017-10-16T15:17:00Z</dcterms:modified>
</cp:coreProperties>
</file>